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7C058" w14:textId="04A6F0EB" w:rsidR="000B1169" w:rsidRDefault="00375BA4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ALLEGATO 5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5FEAD977" w14:textId="77777777" w:rsidR="000B1169" w:rsidRDefault="000B1169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4FA5A0D7" w14:textId="77777777" w:rsidR="000B1169" w:rsidRDefault="00375BA4">
      <w:pPr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2018468D" w14:textId="77777777" w:rsidR="000B1169" w:rsidRDefault="00375BA4">
      <w:pPr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sotto la mia responsabilità:</w:t>
      </w:r>
    </w:p>
    <w:p w14:paraId="5E575F05" w14:textId="77777777" w:rsidR="000B1169" w:rsidRDefault="000B1169">
      <w:pPr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58E52DD0" w14:textId="77777777" w:rsidR="000B1169" w:rsidRDefault="00375BA4">
      <w:pPr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A) di aver assunto effettivo servizio nel ruolo di attuale appartenenza dal _________________ per effetto di </w:t>
      </w:r>
      <w:r>
        <w:rPr>
          <w:rFonts w:ascii="Times New Roman" w:hAnsi="Times New Roman"/>
          <w:sz w:val="20"/>
          <w:szCs w:val="20"/>
        </w:rPr>
        <w:t>concorso______________________________ o di Legge _____________________</w:t>
      </w:r>
    </w:p>
    <w:p w14:paraId="6B1B6D16" w14:textId="77777777" w:rsidR="000B1169" w:rsidRDefault="00375BA4">
      <w:pPr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1634CDBF" w14:textId="77777777" w:rsidR="000B1169" w:rsidRDefault="00375BA4">
      <w:pPr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02C5C978" w14:textId="77777777" w:rsidR="000B1169" w:rsidRDefault="00375BA4">
      <w:pPr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avere, quindi, una anzianità di s</w:t>
      </w:r>
      <w:r>
        <w:rPr>
          <w:rFonts w:ascii="Times New Roman" w:hAnsi="Times New Roman"/>
          <w:sz w:val="20"/>
          <w:szCs w:val="20"/>
        </w:rPr>
        <w:t>ervizio, escluso l'anno in corso, valutabile ai sensi del Titolo I lettera A) e A1) della Tabella, complessivamente di anni ___________</w:t>
      </w:r>
      <w:proofErr w:type="gramStart"/>
      <w:r>
        <w:rPr>
          <w:rFonts w:ascii="Times New Roman" w:hAnsi="Times New Roman"/>
          <w:sz w:val="20"/>
          <w:szCs w:val="20"/>
        </w:rPr>
        <w:t>_  di</w:t>
      </w:r>
      <w:proofErr w:type="gramEnd"/>
      <w:r>
        <w:rPr>
          <w:rFonts w:ascii="Times New Roman" w:hAnsi="Times New Roman"/>
          <w:sz w:val="20"/>
          <w:szCs w:val="20"/>
        </w:rPr>
        <w:t xml:space="preserve"> cui:</w:t>
      </w:r>
    </w:p>
    <w:p w14:paraId="78CEB318" w14:textId="77777777" w:rsidR="000B1169" w:rsidRDefault="00375BA4">
      <w:pPr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Anni</w:t>
      </w:r>
      <w:r>
        <w:rPr>
          <w:rFonts w:ascii="Courier New" w:hAnsi="Courier New" w:cs="Courier New"/>
          <w:sz w:val="20"/>
          <w:szCs w:val="20"/>
        </w:rPr>
        <w:t xml:space="preserve"> _______ d</w:t>
      </w:r>
      <w:r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3E84AA22" w14:textId="77777777">
        <w:trPr>
          <w:trHeight w:val="29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89E5" w14:textId="77777777" w:rsidR="000B1169" w:rsidRDefault="00375BA4">
            <w:pPr>
              <w:widowControl w:val="0"/>
              <w:tabs>
                <w:tab w:val="left" w:pos="234"/>
              </w:tabs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EF6E" w14:textId="77777777" w:rsidR="000B1169" w:rsidRDefault="00375BA4">
            <w:pPr>
              <w:widowControl w:val="0"/>
              <w:tabs>
                <w:tab w:val="left" w:pos="234"/>
              </w:tabs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359D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9C08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0B1169" w14:paraId="2446C372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C248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F528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F7C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05A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3D04446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C115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2636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A87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44E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559CE097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1281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D3D3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343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32A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50C66D3D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F118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29AA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5A0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1D9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121572D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B006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C179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435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D26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575E96C4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74A5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CB0A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041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CEC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267511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C68D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F7E6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02E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40C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40672380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AED2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B096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65E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08B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37166116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BDFD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809C" w14:textId="77777777" w:rsidR="000B1169" w:rsidRDefault="000B1169">
            <w:pPr>
              <w:widowControl w:val="0"/>
              <w:tabs>
                <w:tab w:val="left" w:pos="234"/>
              </w:tabs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912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4CA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097483B" w14:textId="77777777" w:rsidR="000B1169" w:rsidRDefault="00375BA4">
      <w:pPr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Anni ________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13A3B260" w14:textId="77777777">
        <w:trPr>
          <w:trHeight w:val="40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E4F5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9000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39BA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536F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0B1169" w14:paraId="3E9197A2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D9D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626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A85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D24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7147AC26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FC8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258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4B9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C02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302968BC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240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85B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E2B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DA7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101ECEEE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0E9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419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8B5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31C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7304515A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AF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5F6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E16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26F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B1ED6C" w14:textId="77777777" w:rsidR="000B1169" w:rsidRDefault="00375BA4">
      <w:pPr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B)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5D353E25" w14:textId="77777777">
        <w:trPr>
          <w:trHeight w:val="34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084C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310F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0A68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F84B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0B1169" w14:paraId="256E1C70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F6A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72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4FC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B2E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049DFF20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CA5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E9F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35F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30F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15E15A2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131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AF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B2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8D8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099788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59C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5DE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E6E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AA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4D384C27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B58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76A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BB3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FEA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CE4013" w14:textId="77777777" w:rsidR="000B1169" w:rsidRDefault="000B1169">
      <w:pPr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1A7CCC75" w14:textId="77777777" w:rsidR="000B1169" w:rsidRDefault="00375BA4">
      <w:pPr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aver prestato n. ______ anni di servizio </w:t>
      </w:r>
      <w:r>
        <w:rPr>
          <w:rFonts w:ascii="Times New Roman" w:hAnsi="Times New Roman"/>
          <w:sz w:val="20"/>
          <w:szCs w:val="20"/>
        </w:rPr>
        <w:t>effettivo dopo la nomina nel ruolo di appartenenza in scuole o istituti situati in paesi in via di sviluppo</w:t>
      </w:r>
    </w:p>
    <w:p w14:paraId="40BC56C8" w14:textId="77777777" w:rsidR="000B1169" w:rsidRDefault="000B1169">
      <w:pPr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1D8B8DE0" w14:textId="77777777">
        <w:trPr>
          <w:trHeight w:val="41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0BED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51B2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0842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A9B6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0B1169" w14:paraId="683911AF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8D4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0B3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848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8AA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5B10BE5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668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125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EC8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A4D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7FE2F679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07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12A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686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789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73511FC7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7F2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186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13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58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A3CFFEB" w14:textId="77777777" w:rsidR="000B1169" w:rsidRDefault="00375BA4">
      <w:pPr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(I periodi indicati nei precedenti punti A), B), C) si sommano e vanno riportati nella </w:t>
      </w:r>
      <w:r>
        <w:rPr>
          <w:rFonts w:ascii="Times New Roman" w:hAnsi="Times New Roman"/>
          <w:sz w:val="20"/>
          <w:szCs w:val="20"/>
        </w:rPr>
        <w:t>casella 1 del modulo domanda.)</w:t>
      </w:r>
    </w:p>
    <w:p w14:paraId="6132A021" w14:textId="77777777" w:rsidR="000B1169" w:rsidRDefault="00375BA4">
      <w:pPr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aver maturato, anteriormente al servizio effettivo di cui al precedente punto 1, la seguente </w:t>
      </w:r>
      <w:proofErr w:type="gramStart"/>
      <w:r>
        <w:rPr>
          <w:rFonts w:ascii="Times New Roman" w:hAnsi="Times New Roman"/>
          <w:sz w:val="20"/>
          <w:szCs w:val="20"/>
        </w:rPr>
        <w:t>anzianità(</w:t>
      </w:r>
      <w:proofErr w:type="gramEnd"/>
      <w:r>
        <w:rPr>
          <w:rFonts w:ascii="Times New Roman" w:hAnsi="Times New Roman"/>
          <w:sz w:val="20"/>
          <w:szCs w:val="20"/>
        </w:rPr>
        <w:t>2):</w:t>
      </w:r>
    </w:p>
    <w:p w14:paraId="6E35EFF2" w14:textId="77777777" w:rsidR="000B1169" w:rsidRDefault="00375BA4">
      <w:pPr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2DD3A854" w14:textId="77777777">
        <w:trPr>
          <w:trHeight w:val="39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0E94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ANNO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FA63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91C4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D1F6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0B1169" w14:paraId="6321F4A9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6FF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1B3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E79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96A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387ABDE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EFB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A7D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7A7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B44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1B301457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87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5F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C70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52F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10046EC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FBF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DD19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6C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5B3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5199BE3" w14:textId="77777777" w:rsidR="000B1169" w:rsidRDefault="00375BA4">
      <w:pPr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B)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751649F0" w14:textId="77777777">
        <w:trPr>
          <w:trHeight w:val="4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08AB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3A40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7095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DAF8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0B1169" w14:paraId="6B759844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11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892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5B2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098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7BF62D22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52F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23F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C0C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90A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F94E2C5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62B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FFF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84E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C51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542ED6AD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755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37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16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EFA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3EE9D57" w14:textId="77777777" w:rsidR="000B1169" w:rsidRDefault="00375BA4">
      <w:pPr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35AA0829" w14:textId="77777777">
        <w:trPr>
          <w:trHeight w:val="41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DB10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C117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65C0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3AC9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0B1169" w14:paraId="7AE82A0B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F04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B8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0A9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670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7E645F0D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D22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A44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C7E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EAD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50FEC9B3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611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BAC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FF4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29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3AB27F5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ACF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8BB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374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7C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828AA9B" w14:textId="77777777" w:rsidR="000B1169" w:rsidRDefault="00375BA4">
      <w:pPr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D) servizio prestato nel ruolo degli </w:t>
      </w:r>
      <w:r>
        <w:rPr>
          <w:rFonts w:ascii="Times New Roman" w:hAnsi="Times New Roman"/>
          <w:sz w:val="20"/>
          <w:szCs w:val="20"/>
        </w:rPr>
        <w:t>assistenti universitari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7DF45F90" w14:textId="77777777">
        <w:trPr>
          <w:trHeight w:val="29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FCE3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5E9E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982E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132C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0B1169" w14:paraId="502AAA00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1CB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4BB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01F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6F2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18E78FD7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92A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8B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C32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B5D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377BD62E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F98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9D3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98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C58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73E30693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74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0C6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96F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9F5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7802F29" w14:textId="77777777" w:rsidR="000B1169" w:rsidRDefault="000B1169">
      <w:pPr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3B9E182E" w14:textId="77777777" w:rsidR="000B1169" w:rsidRDefault="00375BA4">
      <w:pPr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ab/>
        <w:t>E)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3FDAEA01" w14:textId="77777777">
        <w:trPr>
          <w:trHeight w:val="36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5FD9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D814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65B7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C6EA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0B1169" w14:paraId="722DEB79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10E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BD3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BE4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4E5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40A13565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68C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9DB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8C5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B7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860A158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35E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404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8C1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B70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7DD61B64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69B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370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BAD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070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9E5C8D6" w14:textId="77777777" w:rsidR="000B1169" w:rsidRDefault="00375BA4">
      <w:pPr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ab/>
        <w:t>F)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0B1169" w14:paraId="4F40B0A6" w14:textId="77777777">
        <w:trPr>
          <w:trHeight w:val="4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76D0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BE76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97D8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37A6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0B1169" w14:paraId="3BBF8FC3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A5D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467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E13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7AA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6CBF5DEF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0FD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A44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B99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E39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4C66ABB3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8A5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0B6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3F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0F2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2A98E55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C0C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687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4C5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48E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DC60B60" w14:textId="77777777" w:rsidR="000B1169" w:rsidRDefault="00375BA4">
      <w:pPr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avere, quindi, un’anzianità di servizio valutabile i sensi del Titolo I lettere B) e B2</w:t>
      </w:r>
      <w:proofErr w:type="gramStart"/>
      <w:r>
        <w:rPr>
          <w:rFonts w:ascii="Times New Roman" w:hAnsi="Times New Roman"/>
          <w:sz w:val="20"/>
          <w:szCs w:val="20"/>
        </w:rPr>
        <w:t>)  per</w:t>
      </w:r>
      <w:proofErr w:type="gramEnd"/>
      <w:r>
        <w:rPr>
          <w:rFonts w:ascii="Times New Roman" w:hAnsi="Times New Roman"/>
          <w:sz w:val="20"/>
          <w:szCs w:val="20"/>
        </w:rPr>
        <w:t xml:space="preserve"> la scuola secondaria di 1 </w:t>
      </w:r>
      <w:r>
        <w:rPr>
          <w:rFonts w:ascii="Times New Roman" w:hAnsi="Times New Roman"/>
          <w:sz w:val="20"/>
          <w:szCs w:val="20"/>
        </w:rPr>
        <w:t>grado ovvero lettera B), B1), B2)  per la scuola secondaria di 2 grado della Tabella,  di anni _______  (Da riportare nella casella 2 dei moduli domanda) (1).</w:t>
      </w:r>
    </w:p>
    <w:p w14:paraId="11AF3A12" w14:textId="77777777" w:rsidR="000B1169" w:rsidRDefault="00375BA4">
      <w:pPr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3 A)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pre </w:t>
      </w:r>
      <w:r>
        <w:rPr>
          <w:rFonts w:ascii="Times New Roman" w:hAnsi="Times New Roman"/>
          <w:sz w:val="20"/>
          <w:szCs w:val="20"/>
        </w:rPr>
        <w:t>ruolo, riconoscibili ai sensi dell'art. 485 del D. L.vo n. 297 del 6.4.94 (4).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79"/>
        <w:gridCol w:w="2811"/>
        <w:gridCol w:w="1630"/>
        <w:gridCol w:w="1629"/>
      </w:tblGrid>
      <w:tr w:rsidR="000B1169" w14:paraId="3B44FAF6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7000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70F7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79B7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2DFB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17B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0CBF09B9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B01D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0B1169" w14:paraId="620251CD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929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7C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1CD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7AF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F1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926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7826C0A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190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656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F32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DB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7E9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6F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7D71143C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F9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BA6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75C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33D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3D9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4B3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C2B230F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410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6D8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BE1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269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4B3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A82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0FB113C4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BB1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FD2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9E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3A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0BB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2AF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06B712E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F06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E9E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20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32E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B5F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C47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0A2AB120" w14:textId="7777777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BFD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461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0A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7DC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DA1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70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2D9DA57" w14:textId="77777777" w:rsidR="000B1169" w:rsidRDefault="00375BA4">
      <w:pPr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per la valutazione dei servizi nei </w:t>
      </w:r>
      <w:r>
        <w:rPr>
          <w:rFonts w:ascii="Times New Roman" w:hAnsi="Times New Roman"/>
          <w:sz w:val="20"/>
          <w:szCs w:val="20"/>
        </w:rPr>
        <w:t>corsi cracis è necessaria l'attribuzione della qualifica in conformità a quanto precisato nella C.M. n. 256 del 4/10/1977.</w:t>
      </w:r>
    </w:p>
    <w:p w14:paraId="1A99FA8C" w14:textId="77777777" w:rsidR="000B1169" w:rsidRDefault="00375BA4">
      <w:pPr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B)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aver prestato servizio militare di leva o per richiamo a servizio equiparato (5) alle condizioni e con il possesso dei requi</w:t>
      </w:r>
      <w:r>
        <w:rPr>
          <w:rFonts w:ascii="Times New Roman" w:hAnsi="Times New Roman"/>
          <w:sz w:val="20"/>
          <w:szCs w:val="20"/>
        </w:rPr>
        <w:t>siti previsti dall'art. 485 del D.</w:t>
      </w:r>
      <w:proofErr w:type="gramStart"/>
      <w:r>
        <w:rPr>
          <w:rFonts w:ascii="Times New Roman" w:hAnsi="Times New Roman"/>
          <w:sz w:val="20"/>
          <w:szCs w:val="20"/>
        </w:rPr>
        <w:t>L.vo</w:t>
      </w:r>
      <w:proofErr w:type="gramEnd"/>
      <w:r>
        <w:rPr>
          <w:rFonts w:ascii="Times New Roman" w:hAnsi="Times New Roman"/>
          <w:sz w:val="20"/>
          <w:szCs w:val="20"/>
        </w:rPr>
        <w:t xml:space="preserve"> n. 297 del 16.4.94 per il seguente periodo (6) </w:t>
      </w:r>
    </w:p>
    <w:p w14:paraId="202D9684" w14:textId="77777777" w:rsidR="000B1169" w:rsidRDefault="00375BA4">
      <w:pPr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0FF40EA3" w14:textId="77777777" w:rsidR="000B1169" w:rsidRDefault="00375BA4">
      <w:pPr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C)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aver prestato servizio nel ruolo degli insegnanti di scuola </w:t>
      </w:r>
      <w:r>
        <w:rPr>
          <w:rFonts w:ascii="Times New Roman" w:hAnsi="Times New Roman"/>
          <w:sz w:val="20"/>
          <w:szCs w:val="20"/>
        </w:rPr>
        <w:t>dell’infanzia e/o primaria per numero anni _________ e di aver ottenuto per ciascun anno scolastico la qualifica non inferiore a buono (7)</w:t>
      </w:r>
    </w:p>
    <w:p w14:paraId="20E23E09" w14:textId="77777777" w:rsidR="000B1169" w:rsidRDefault="00375BA4">
      <w:pPr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D)</w:t>
      </w:r>
      <w:r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14:paraId="2272A94D" w14:textId="77777777" w:rsidR="000B1169" w:rsidRDefault="00375BA4">
      <w:pPr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perio</w:t>
      </w:r>
      <w:r>
        <w:rPr>
          <w:rFonts w:ascii="Times New Roman" w:hAnsi="Times New Roman"/>
          <w:sz w:val="20"/>
          <w:szCs w:val="20"/>
        </w:rPr>
        <w:t>di indicati alle precedenti lettere A), B), C), D) assommano, quindi, complessivamente ad anni ___________ (tale numero va riportato nella casella n. 3 del modulo domanda).</w:t>
      </w:r>
    </w:p>
    <w:p w14:paraId="23D5B422" w14:textId="77777777" w:rsidR="000B1169" w:rsidRDefault="00375BA4">
      <w:pPr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4)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di aver prestato servizio in scuole speciali o ad indirizzo didattico differenz</w:t>
      </w:r>
      <w:r>
        <w:rPr>
          <w:rFonts w:ascii="Times New Roman" w:hAnsi="Times New Roman"/>
          <w:sz w:val="20"/>
          <w:szCs w:val="20"/>
        </w:rPr>
        <w:t xml:space="preserve">iato o in classi differenziali o su posti di sostegno o su </w:t>
      </w:r>
      <w:proofErr w:type="gramStart"/>
      <w:r>
        <w:rPr>
          <w:rFonts w:ascii="Times New Roman" w:hAnsi="Times New Roman"/>
          <w:sz w:val="20"/>
          <w:szCs w:val="20"/>
        </w:rPr>
        <w:t>D.O.S. .</w:t>
      </w:r>
      <w:proofErr w:type="gramEnd"/>
    </w:p>
    <w:p w14:paraId="586C48ED" w14:textId="77777777" w:rsidR="000B1169" w:rsidRDefault="00375BA4">
      <w:pPr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954"/>
        <w:gridCol w:w="1956"/>
        <w:gridCol w:w="1955"/>
        <w:gridCol w:w="1957"/>
        <w:gridCol w:w="1956"/>
      </w:tblGrid>
      <w:tr w:rsidR="000B1169" w14:paraId="0E8B67B2" w14:textId="77777777">
        <w:trPr>
          <w:trHeight w:val="32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9E5D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2FB3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BEAB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7B64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79EE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0B1169" w14:paraId="50AE489E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CF0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6F0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227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9DD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6DC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5EBF2E71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A4F9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BA8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1B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40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A8F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69D69A02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9FC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A9B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17E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5F1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F5D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FC53B6B" w14:textId="77777777"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DF3064" w14:textId="77777777" w:rsidR="000B1169" w:rsidRDefault="00375BA4">
            <w:pPr>
              <w:widowControl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5B39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6CF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9EE9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C854B7E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60ADEF85" w14:textId="77777777" w:rsidR="000B1169" w:rsidRDefault="00375BA4">
      <w:pPr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riportare nell'apposito riquadro della casella 6 dei moduli domand</w:t>
      </w:r>
      <w:r>
        <w:rPr>
          <w:rFonts w:ascii="Times New Roman" w:hAnsi="Times New Roman"/>
          <w:sz w:val="20"/>
          <w:szCs w:val="20"/>
        </w:rPr>
        <w:t>a qualora il trasferimento o il passaggio di cattedra sia richiesto per le D.O.S. della scuola secondaria di secondo grado ovvero nell'apposito riquadro della casella 5 del modulo domanda qualora il passaggio di ruolo sia richiesto per le D.O.S. della scuo</w:t>
      </w:r>
      <w:r>
        <w:rPr>
          <w:rFonts w:ascii="Times New Roman" w:hAnsi="Times New Roman"/>
          <w:sz w:val="20"/>
          <w:szCs w:val="20"/>
        </w:rPr>
        <w:t>la secondaria di secondo grado).</w:t>
      </w:r>
    </w:p>
    <w:p w14:paraId="0BCABDDA" w14:textId="77777777" w:rsidR="000B1169" w:rsidRDefault="00375BA4">
      <w:pPr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B)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954"/>
        <w:gridCol w:w="1956"/>
        <w:gridCol w:w="1955"/>
        <w:gridCol w:w="1957"/>
        <w:gridCol w:w="1956"/>
      </w:tblGrid>
      <w:tr w:rsidR="000B1169" w14:paraId="06FC36BF" w14:textId="77777777">
        <w:trPr>
          <w:trHeight w:val="40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0352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6AA9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9144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9632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FAB8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0B1169" w14:paraId="5BB6C6F6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DEF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ED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F78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B77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CF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3CBB8F77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B8E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B1E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2DB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42F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C403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1AB499E3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A30C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BC87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779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F98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457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5647BEB1" w14:textId="77777777"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D806C43" w14:textId="77777777" w:rsidR="000B1169" w:rsidRDefault="00375BA4">
            <w:pPr>
              <w:widowControl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152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C96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F910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96B6B03" w14:textId="77777777" w:rsidR="000B1169" w:rsidRDefault="00375BA4">
      <w:pPr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14:paraId="48F51C58" w14:textId="77777777" w:rsidR="000B1169" w:rsidRDefault="00375BA4">
      <w:pPr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riportare nell'apposito riquadro della casella 6 dei</w:t>
      </w:r>
      <w:r>
        <w:rPr>
          <w:rFonts w:ascii="Times New Roman" w:hAnsi="Times New Roman"/>
          <w:sz w:val="20"/>
          <w:szCs w:val="20"/>
        </w:rPr>
        <w:t xml:space="preserve"> moduli domanda qualora il trasferimento o il passaggio di cattedra sia richiesto per le D.O.S. della scuola secondaria di secondo grado ovvero nell'apposito riquadro della casella 5 del modulo domanda qualora il passaggio di ruolo sia richiesto per le D.O</w:t>
      </w:r>
      <w:r>
        <w:rPr>
          <w:rFonts w:ascii="Times New Roman" w:hAnsi="Times New Roman"/>
          <w:sz w:val="20"/>
          <w:szCs w:val="20"/>
        </w:rPr>
        <w:t xml:space="preserve">.S. della scuola secondaria di secondo </w:t>
      </w:r>
      <w:proofErr w:type="gramStart"/>
      <w:r>
        <w:rPr>
          <w:rFonts w:ascii="Times New Roman" w:hAnsi="Times New Roman"/>
          <w:sz w:val="20"/>
          <w:szCs w:val="20"/>
        </w:rPr>
        <w:t>grado )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14:paraId="7E4D3607" w14:textId="77777777" w:rsidR="000B1169" w:rsidRDefault="00375BA4">
      <w:pPr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5)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</w:t>
      </w:r>
      <w:r>
        <w:rPr>
          <w:rFonts w:ascii="Times New Roman" w:hAnsi="Times New Roman"/>
          <w:sz w:val="20"/>
          <w:szCs w:val="20"/>
        </w:rPr>
        <w:t>ndaria di i grado, pari ad anni ________________</w:t>
      </w:r>
    </w:p>
    <w:tbl>
      <w:tblPr>
        <w:tblW w:w="977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954"/>
        <w:gridCol w:w="1956"/>
        <w:gridCol w:w="1955"/>
        <w:gridCol w:w="1957"/>
        <w:gridCol w:w="1956"/>
      </w:tblGrid>
      <w:tr w:rsidR="000B1169" w14:paraId="0F124B64" w14:textId="77777777">
        <w:trPr>
          <w:trHeight w:val="48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B77B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DD25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D133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55A3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2C53" w14:textId="77777777" w:rsidR="000B1169" w:rsidRDefault="00375BA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0B1169" w14:paraId="28AC8C14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E9B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AF4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020D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87D6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F1C9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1475278E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AFD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6789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B9BB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EEF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22EA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2DDB3574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1D1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1501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CB5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15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B144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169" w14:paraId="036F2A43" w14:textId="77777777"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9E5C03" w14:textId="77777777" w:rsidR="000B1169" w:rsidRDefault="00375BA4">
            <w:pPr>
              <w:widowControl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B3C2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FD0E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EB49" w14:textId="77777777" w:rsidR="000B1169" w:rsidRDefault="000B1169">
            <w:pPr>
              <w:widowControl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AB4FE8A" w14:textId="77777777" w:rsidR="000B1169" w:rsidRDefault="00375BA4">
      <w:pPr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(Il periodo indicato deve essere riportato nella casella n. 5 del modulo domanda, qualora il trasferimento o il passaggio di cattedra sia </w:t>
      </w:r>
      <w:r>
        <w:rPr>
          <w:rFonts w:ascii="Times New Roman" w:hAnsi="Times New Roman"/>
          <w:sz w:val="20"/>
          <w:szCs w:val="20"/>
        </w:rPr>
        <w:t>richiesto per la scuola secondaria di II Grado.)</w:t>
      </w:r>
    </w:p>
    <w:p w14:paraId="6C95E8CB" w14:textId="77777777" w:rsidR="000B1169" w:rsidRDefault="000B1169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4E10ACD4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NOTE</w:t>
      </w:r>
    </w:p>
    <w:p w14:paraId="70C32F3C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0AF7F20F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(2) I servizi ri</w:t>
      </w:r>
      <w:r>
        <w:rPr>
          <w:rFonts w:ascii="Times New Roman" w:hAnsi="Times New Roman"/>
          <w:i/>
          <w:sz w:val="20"/>
          <w:szCs w:val="20"/>
        </w:rPr>
        <w:t>portati nel presente punto devono riferirsi a periodi non dichiarati nel precedente punto 1. Nel computo dell'anzianità di servizio vanno detratti i periodi di aspettativa senza assegni.</w:t>
      </w:r>
    </w:p>
    <w:p w14:paraId="650DD43B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(3) La presente voce va compilata solo se la decorrenza giuridica del</w:t>
      </w:r>
      <w:r>
        <w:rPr>
          <w:rFonts w:ascii="Times New Roman" w:hAnsi="Times New Roman"/>
          <w:i/>
          <w:sz w:val="20"/>
          <w:szCs w:val="20"/>
        </w:rPr>
        <w:t xml:space="preserve">la nomina nel ruolo di attuale appartenenza è anteriore a quella della decorrenza economica, e non </w:t>
      </w:r>
      <w:proofErr w:type="gramStart"/>
      <w:r>
        <w:rPr>
          <w:rFonts w:ascii="Times New Roman" w:hAnsi="Times New Roman"/>
          <w:i/>
          <w:sz w:val="20"/>
          <w:szCs w:val="20"/>
        </w:rPr>
        <w:t>e'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5E93D0C5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(4)</w:t>
      </w:r>
      <w:r>
        <w:rPr>
          <w:rFonts w:ascii="Times New Roman" w:hAnsi="Times New Roman"/>
          <w:i/>
          <w:sz w:val="20"/>
          <w:szCs w:val="20"/>
        </w:rPr>
        <w:t xml:space="preserve"> Il servizio pre-ruolo nelle scuole secondarie e'valutato se prestato in scuole statali o pareggiate o in scuole annesse ad educandati femminili statali. Il servizio pre-ruolo nelle scuole primarie </w:t>
      </w:r>
      <w:proofErr w:type="gramStart"/>
      <w:r>
        <w:rPr>
          <w:rFonts w:ascii="Times New Roman" w:hAnsi="Times New Roman"/>
          <w:i/>
          <w:sz w:val="20"/>
          <w:szCs w:val="20"/>
        </w:rPr>
        <w:t>e'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valutabile se prestato nelle scuole statali o parificat</w:t>
      </w:r>
      <w:r>
        <w:rPr>
          <w:rFonts w:ascii="Times New Roman" w:hAnsi="Times New Roman"/>
          <w:i/>
          <w:sz w:val="20"/>
          <w:szCs w:val="20"/>
        </w:rPr>
        <w:t>e o in scuole annesse ad educandati femminili statali.</w:t>
      </w:r>
    </w:p>
    <w:p w14:paraId="67BD00A3" w14:textId="77777777" w:rsidR="000B1169" w:rsidRDefault="00375BA4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E’ valutabile </w:t>
      </w:r>
      <w:proofErr w:type="gramStart"/>
      <w:r>
        <w:rPr>
          <w:rFonts w:ascii="Times New Roman" w:hAnsi="Times New Roman"/>
          <w:i/>
          <w:sz w:val="20"/>
          <w:szCs w:val="20"/>
        </w:rPr>
        <w:t>anche  il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</w:t>
      </w:r>
      <w:r>
        <w:rPr>
          <w:rFonts w:ascii="Times New Roman" w:hAnsi="Times New Roman"/>
          <w:i/>
          <w:sz w:val="20"/>
          <w:szCs w:val="20"/>
        </w:rPr>
        <w:t>prestato nelle scuole paritarie dell’infanzia comunali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 w14:paraId="58CE5CB5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</w:rPr>
        <w:t>E'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valutabile anche il servizio prestato nelle scuole popolari, sussidiarie o sussidiate. Si ricorda, inoltre, che gli anni di servizio pre-ruolo sono valutabili se prestati alle seguenti condizioni:</w:t>
      </w:r>
    </w:p>
    <w:p w14:paraId="7FC77061" w14:textId="77777777" w:rsidR="000B1169" w:rsidRDefault="00375BA4">
      <w:pPr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212F3745" w14:textId="77777777" w:rsidR="000B1169" w:rsidRDefault="00375BA4">
      <w:pPr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B) per gli anni scolastici dal 1945/46 a</w:t>
      </w:r>
      <w:r>
        <w:rPr>
          <w:rFonts w:ascii="Times New Roman" w:hAnsi="Times New Roman"/>
          <w:i/>
          <w:sz w:val="20"/>
          <w:szCs w:val="20"/>
        </w:rPr>
        <w:t>l 1954/55, in relazione alle norme contenute nell' art. 527 del decreto legislativo n.297 del 16.4.94, il professore deve aver percepito la retribuzione anche durante le vacanze estive.</w:t>
      </w:r>
    </w:p>
    <w:p w14:paraId="2B6819A0" w14:textId="77777777" w:rsidR="000B1169" w:rsidRDefault="00375BA4">
      <w:pPr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C) per gli anni scolastici dal 1955/56 al 1973/74, in relazione a quan</w:t>
      </w:r>
      <w:r>
        <w:rPr>
          <w:rFonts w:ascii="Times New Roman" w:hAnsi="Times New Roman"/>
          <w:i/>
          <w:sz w:val="20"/>
          <w:szCs w:val="20"/>
        </w:rPr>
        <w:t>to stabilito dall'art. 7 della legge 19.3.1955, n. 160 al docente deve essere attribuita la qualifica.</w:t>
      </w:r>
    </w:p>
    <w:p w14:paraId="53ABD482" w14:textId="77777777" w:rsidR="000B1169" w:rsidRDefault="00375BA4">
      <w:pPr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</w:t>
      </w:r>
      <w:proofErr w:type="gramStart"/>
      <w:r>
        <w:rPr>
          <w:rFonts w:ascii="Times New Roman" w:hAnsi="Times New Roman"/>
          <w:i/>
          <w:sz w:val="20"/>
          <w:szCs w:val="20"/>
        </w:rPr>
        <w:t>1 febbraio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fino al </w:t>
      </w:r>
      <w:r>
        <w:rPr>
          <w:rFonts w:ascii="Times New Roman" w:hAnsi="Times New Roman"/>
          <w:i/>
          <w:sz w:val="20"/>
          <w:szCs w:val="20"/>
        </w:rPr>
        <w:t>termine delle operazioni di scrutinio finale o, in quanto riconoscibile, per la scuola dell’infanzia, fino al termine delle attivita’ educative.</w:t>
      </w:r>
    </w:p>
    <w:p w14:paraId="020460B6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7CFEE5A7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(6) Il servizio militare di leva o equiparato va valutato ai sensi</w:t>
      </w:r>
      <w:r>
        <w:rPr>
          <w:rFonts w:ascii="Times New Roman" w:hAnsi="Times New Roman"/>
          <w:i/>
          <w:sz w:val="20"/>
          <w:szCs w:val="20"/>
        </w:rPr>
        <w:t xml:space="preserve"> dell'art. 485 del Decreto Legislativo n. 297 del 16.4.94, nella misura prevista nelle note comuni alle tabelle a domanda e d’ufficio allegate al C.C.N.I. per il servizio pre-ruolo. Detto servizio </w:t>
      </w:r>
      <w:proofErr w:type="gramStart"/>
      <w:r>
        <w:rPr>
          <w:rFonts w:ascii="Times New Roman" w:hAnsi="Times New Roman"/>
          <w:i/>
          <w:sz w:val="20"/>
          <w:szCs w:val="20"/>
        </w:rPr>
        <w:t>e'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valutabile solo se prestato, col possesso del prescritto</w:t>
      </w:r>
      <w:r>
        <w:rPr>
          <w:rFonts w:ascii="Times New Roman" w:hAnsi="Times New Roman"/>
          <w:i/>
          <w:sz w:val="20"/>
          <w:szCs w:val="20"/>
        </w:rPr>
        <w:t xml:space="preserve"> titolo di studio, in costanza di servizio di insegnamento non di ruolo.</w:t>
      </w:r>
    </w:p>
    <w:p w14:paraId="59BD3912" w14:textId="77777777" w:rsidR="000B1169" w:rsidRDefault="00375BA4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(7) Il riconoscimento del servizio prestato nel ruolo degli insegnanti elementari </w:t>
      </w:r>
      <w:proofErr w:type="gramStart"/>
      <w:r>
        <w:rPr>
          <w:rFonts w:ascii="Times New Roman" w:hAnsi="Times New Roman"/>
          <w:i/>
          <w:sz w:val="20"/>
          <w:szCs w:val="20"/>
        </w:rPr>
        <w:t>e'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subordinato, fino all'a.s. 1974/75, alla condizione che le qualifiche ottenute per ciascun anno si</w:t>
      </w:r>
      <w:r>
        <w:rPr>
          <w:rFonts w:ascii="Times New Roman" w:hAnsi="Times New Roman"/>
          <w:i/>
          <w:sz w:val="20"/>
          <w:szCs w:val="20"/>
        </w:rPr>
        <w:t>ano non inferiori a "buono" e a condizione che vengano espressamente dichiarate.</w:t>
      </w:r>
    </w:p>
    <w:p w14:paraId="4B434C9E" w14:textId="77777777" w:rsidR="000B1169" w:rsidRDefault="000B1169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6FDF2482" w14:textId="77777777" w:rsidR="000B1169" w:rsidRDefault="00375BA4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Firma ……………………………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14:paraId="5E888AA2" w14:textId="77777777" w:rsidR="000B1169" w:rsidRDefault="00375BA4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373B48FC" w14:textId="77777777" w:rsidR="000B1169" w:rsidRDefault="00375BA4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786BC71B" w14:textId="77777777" w:rsidR="000B1169" w:rsidRDefault="000B1169">
      <w:pPr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0B1169">
      <w:pgSz w:w="11906" w:h="16838"/>
      <w:pgMar w:top="833" w:right="788" w:bottom="907" w:left="74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-New-Roma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autoHyphenation/>
  <w:hyphenationZone w:val="283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169"/>
    <w:rsid w:val="000B1169"/>
    <w:rsid w:val="0037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222B"/>
  <w15:docId w15:val="{FC2DAD02-4BAC-46BE-ADF1-C5A4158D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D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semiHidden/>
    <w:qFormat/>
    <w:locked/>
    <w:rsid w:val="0034586E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34586E"/>
    <w:rPr>
      <w:rFonts w:cs="Times New Roman"/>
    </w:rPr>
  </w:style>
  <w:style w:type="character" w:customStyle="1" w:styleId="CorpotestoCarattere">
    <w:name w:val="Corpo testo Carattere"/>
    <w:link w:val="Corpotesto"/>
    <w:uiPriority w:val="99"/>
    <w:qFormat/>
    <w:locked/>
    <w:rsid w:val="0034586E"/>
    <w:rPr>
      <w:rFonts w:ascii="Times New Roman" w:hAnsi="Times New Roman" w:cs="Times New Roman"/>
      <w:sz w:val="18"/>
      <w:szCs w:val="18"/>
    </w:rPr>
  </w:style>
  <w:style w:type="character" w:customStyle="1" w:styleId="CollegamentoInternet">
    <w:name w:val="Collegamento Internet"/>
    <w:rsid w:val="00F21474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826F4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semiHidden/>
    <w:qFormat/>
    <w:rsid w:val="007F199C"/>
    <w:rPr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F0DE9"/>
    <w:pPr>
      <w:widowControl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3F0D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qFormat/>
    <w:rsid w:val="003F0DE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rsid w:val="003F0DE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3F0DE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qFormat/>
    <w:rsid w:val="003F0DE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3F0DE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3F0DE9"/>
    <w:pPr>
      <w:spacing w:line="228" w:lineRule="atLeast"/>
    </w:pPr>
    <w:rPr>
      <w:rFonts w:cs="Times New Roman"/>
      <w:color w:val="auto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sto">
    <w:name w:val="testo"/>
    <w:basedOn w:val="Normale"/>
    <w:qFormat/>
    <w:rsid w:val="00F21474"/>
    <w:pPr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7F199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7863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dc:description/>
  <cp:lastModifiedBy>Cristina Mineo</cp:lastModifiedBy>
  <cp:revision>3</cp:revision>
  <cp:lastPrinted>2017-04-18T07:37:00Z</cp:lastPrinted>
  <dcterms:created xsi:type="dcterms:W3CDTF">2020-03-27T14:12:00Z</dcterms:created>
  <dcterms:modified xsi:type="dcterms:W3CDTF">2021-04-02T18:11:00Z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